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370-2806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Маркера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18810086230002067134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18810086230002067134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18810086230002067134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638015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18810086230002067134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Маркера </w:t>
      </w:r>
      <w:r>
        <w:rPr>
          <w:rStyle w:val="cat-UserDefinedgrp-29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0412365400805003702520148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